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6F36AB" w:rsidRDefault="006F36AB" w:rsidP="006F36AB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>
        <w:rPr>
          <w:b/>
        </w:rPr>
        <w:t>Согласовано»                             «Согласовано»                                           «Утверждаю»</w:t>
      </w:r>
    </w:p>
    <w:p w:rsidR="006F36AB" w:rsidRDefault="006F36AB" w:rsidP="006F36AB">
      <w:r>
        <w:t xml:space="preserve">                                                                       Руководитель ШМО                  Заместитель директора по УР          Директор МБОУ «Школа № 92»</w:t>
      </w:r>
    </w:p>
    <w:p w:rsidR="006F36AB" w:rsidRDefault="006F36AB" w:rsidP="006F36AB">
      <w:r>
        <w:t xml:space="preserve">                                                                      _____</w:t>
      </w:r>
      <w:proofErr w:type="spellStart"/>
      <w:r>
        <w:t>О.А.Хуснутдинова</w:t>
      </w:r>
      <w:proofErr w:type="spellEnd"/>
      <w:r>
        <w:t xml:space="preserve">            _______</w:t>
      </w:r>
      <w:proofErr w:type="spellStart"/>
      <w:r>
        <w:t>С.Ю.Яруллина</w:t>
      </w:r>
      <w:proofErr w:type="spellEnd"/>
      <w:r>
        <w:t xml:space="preserve">                       __________</w:t>
      </w:r>
      <w:proofErr w:type="spellStart"/>
      <w:r>
        <w:t>С.Ю.Шурыгин</w:t>
      </w:r>
      <w:proofErr w:type="spellEnd"/>
    </w:p>
    <w:p w:rsidR="006F36AB" w:rsidRDefault="006F36AB" w:rsidP="006F36AB">
      <w:pPr>
        <w:rPr>
          <w:sz w:val="24"/>
          <w:szCs w:val="24"/>
        </w:rPr>
      </w:pPr>
      <w:r>
        <w:t xml:space="preserve">                                                                Протокол № 1 от 27.08.2015г.    «______» _________2015г.               Приказ №_____от______2015г.</w:t>
      </w:r>
    </w:p>
    <w:p w:rsidR="006F36AB" w:rsidRDefault="006F36AB" w:rsidP="006F36AB"/>
    <w:p w:rsidR="006F36AB" w:rsidRDefault="006F36AB" w:rsidP="006F36AB">
      <w:pPr>
        <w:rPr>
          <w:b/>
          <w:sz w:val="36"/>
          <w:szCs w:val="36"/>
        </w:rPr>
      </w:pPr>
      <w:r>
        <w:t xml:space="preserve">                                                                                                                </w:t>
      </w:r>
      <w:r>
        <w:rPr>
          <w:b/>
          <w:sz w:val="36"/>
          <w:szCs w:val="36"/>
        </w:rPr>
        <w:t>Рабочая программа</w:t>
      </w:r>
    </w:p>
    <w:p w:rsidR="006F36AB" w:rsidRDefault="006F36AB" w:rsidP="006F36AB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</w:t>
      </w:r>
    </w:p>
    <w:p w:rsidR="006F36AB" w:rsidRDefault="006F36AB" w:rsidP="006F36AB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«Основная общеобразовательная русско-татарская школа № 92»</w:t>
      </w:r>
    </w:p>
    <w:p w:rsidR="006F36AB" w:rsidRDefault="006F36AB" w:rsidP="006F36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Московского района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азани</w:t>
      </w:r>
      <w:proofErr w:type="spellEnd"/>
    </w:p>
    <w:p w:rsidR="006F36AB" w:rsidRDefault="006F36AB" w:rsidP="006F36A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Хуснутдиновой</w:t>
      </w:r>
      <w:proofErr w:type="spellEnd"/>
      <w:r>
        <w:rPr>
          <w:b/>
          <w:sz w:val="28"/>
          <w:szCs w:val="28"/>
        </w:rPr>
        <w:t xml:space="preserve"> Ольги Александровны </w:t>
      </w:r>
    </w:p>
    <w:p w:rsidR="006F36AB" w:rsidRDefault="006F36AB" w:rsidP="006F36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литературе</w:t>
      </w:r>
      <w:r>
        <w:rPr>
          <w:sz w:val="28"/>
          <w:szCs w:val="28"/>
        </w:rPr>
        <w:t xml:space="preserve"> для </w:t>
      </w:r>
      <w:r>
        <w:rPr>
          <w:b/>
          <w:sz w:val="28"/>
          <w:szCs w:val="28"/>
        </w:rPr>
        <w:t>5а</w:t>
      </w:r>
      <w:r>
        <w:rPr>
          <w:sz w:val="28"/>
          <w:szCs w:val="28"/>
        </w:rPr>
        <w:t xml:space="preserve"> класса </w:t>
      </w:r>
    </w:p>
    <w:p w:rsidR="006F36AB" w:rsidRDefault="006F36AB" w:rsidP="006F3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Рассмотрено на заседании</w:t>
      </w:r>
    </w:p>
    <w:p w:rsidR="006F36AB" w:rsidRDefault="006F36AB" w:rsidP="006F36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педагогического совета</w:t>
      </w:r>
    </w:p>
    <w:p w:rsidR="006F36AB" w:rsidRDefault="006F36AB" w:rsidP="006F36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                 протокол № 1 от 27.08.15 г.</w:t>
      </w:r>
    </w:p>
    <w:p w:rsidR="006F36AB" w:rsidRDefault="006F36AB" w:rsidP="006F3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2015-2016 учебный год</w:t>
      </w:r>
    </w:p>
    <w:p w:rsidR="000C53EE" w:rsidRPr="006F36AB" w:rsidRDefault="006F36AB" w:rsidP="006F36A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</w:t>
      </w:r>
      <w:bookmarkStart w:id="0" w:name="_GoBack"/>
      <w:bookmarkEnd w:id="0"/>
      <w:r w:rsidR="000C53EE">
        <w:rPr>
          <w:rFonts w:eastAsia="Times New Roman" w:cs="Times New Roman"/>
          <w:b/>
          <w:bCs/>
          <w:color w:val="222222"/>
          <w:sz w:val="40"/>
          <w:szCs w:val="40"/>
        </w:rPr>
        <w:t>Пояснительная записка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Общая характеристика программы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Рабочая программа по литературе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стандарте. В ней также учтены основные положения Программы развития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формирования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универсальных учебный действий для общего образования. Кроме того, настоящая программа в определённой степени ориентируется на развитие идей «Примерной программы для начальной школы» (М.:Просвещение,2009,2010)и учитывает содержание «Примерных программ основного общего образования. Литература» (М.:Просвещение,2010,2011).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Рабочая программа включает два раздела: «Пояснительную записку» и «Примерное тематическое планирование» с определением основных видов учебной деятельности школьников.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В «Пояснительной записке» раскрывают цели изучения литературы, вклад предмета «Литература» в достижение целей основного общего образования и общая характеристика предмета.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В разделе «Примерное тематическое планирование» представлено тематическое планирование с перечнем тем курса, числом учебных часов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,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отводимых на изучение каждой темы, характеристикой основного содержания тем, основных видов деятельности ученика(на уроке учебных действий),видом контроля и примерным домашним заданием по каждому уроку. Тематическое планирование содержит перечень планируемых образовательных результатов, представленных на несколько уровнях-мета-предметом, предметом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личностном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.</w:t>
      </w:r>
    </w:p>
    <w:p w:rsidR="000C53EE" w:rsidRDefault="000C53EE" w:rsidP="000C53EE">
      <w:pPr>
        <w:pStyle w:val="Textbody"/>
        <w:jc w:val="center"/>
      </w:pP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Вклад предмета «Литература</w:t>
      </w:r>
      <w:proofErr w:type="gramStart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»в</w:t>
      </w:r>
      <w:proofErr w:type="gramEnd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 xml:space="preserve"> достижение целей основного общего образования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Литература как искусство словесного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образа-особый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способ познания жизни, художественная модель мира, обладающая такими важными отличиями от собственной научной картины бытия, как высокая степень эмоционального воздействия, метафоричность, многозначность, ассоциативность, незавершённость, предполагающие активное сотворчество воспринимающегося.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ab/>
        <w:t xml:space="preserve">Литература как один из ведущих гуманитарных учебных предметов в российской школе 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развития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творческих способностей-необходимое условие становление человека, эмоционально богатство и интеллектуально развитого, способного конструктивно и вместе с тем критически относиться к себе и к окружающему миру.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</w: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Главными целями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изучения предмета «Литература» являются: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 чувством патриотизма;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постижение учащимся вершинных произведений отечественной и мировой литературы, их чтение и анализ, основанный на понимание образной природы и искусство слова, опирающийся на принципы единства единственной формы и содержания, связи искусства и жизни, историзма;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Поэтапное, последовательное формирование умения читать, комментировать, анализировать и интерпретировать художественный текст;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овладение возможными алгоритмами постижения смыслов, заложенных в художественном текст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е(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или любо другом речевом высказывание) и создание собственного текста представление своих оценок и суждений по поводу прочитанного;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овладение важнейшими обще учебными умениями и универсальными учебными действиям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формулировать цели деятельности, планировать её , осуществлять библиографический поиск ,находить и обрабатывать необходимую информацию из различных источников, включая Интернет и др.);</w:t>
      </w:r>
    </w:p>
    <w:p w:rsidR="000C53EE" w:rsidRDefault="000C53EE" w:rsidP="000C53EE">
      <w:pPr>
        <w:pStyle w:val="Textbody"/>
        <w:numPr>
          <w:ilvl w:val="0"/>
          <w:numId w:val="3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использование опыта общения с произведениями художественной литературе в повседневной жизни и учебной деятельности, речевом самосовершенствовании.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Общая характеристика учебного предмета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Как часть образовательной области «Филология» учебный предмет «Литература» тесно связано  с предметом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>«Русский язык». Русская литература является одним из основных источником обогащения речи учащихся, формирование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речи.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Специфика учебного предмета «Литература» определяется тем, что она представляет собой единство словесного  искусство и основ наук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литературоведения), которые изучает это искусство.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Вторая ступень школьного литературного образования (основная школа 5-9 классы) охватывает три возрастные группы, образовательный и психофизиологические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уровни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развитие которых определяет основные виды деятельности.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Первая группа (5 класс) активно воспринимает прочитанный текс, но достаточно владеет собственной техникой чтения. Именно поэтому занятия в 5 классе важно уделять больше внимания различным видам чтения: индивидуальному чтению вслух, чтению по ролям,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инсценированние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 различного вида пересказа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м(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подробному сжатому с измененяем лица рассказчика, с сохранением стиля художественного произведения и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т.д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>)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Курс литературы в 5 классе строиться на основе сочетания концентрического, историко-хронологического и проблемно-тематического принципов. Содержание курсов включает в себя произведения русской и зарубежной литературы, поднимающие вечны проблем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ы(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добро, зло, жестокость и страдание, великодушие, прекрасное в природе и человеческой жизни, роль  и значение книги в жизни писателя и читателя и 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т.д</w:t>
      </w:r>
      <w:proofErr w:type="spellEnd"/>
      <w:r>
        <w:rPr>
          <w:rFonts w:eastAsia="Times New Roman" w:cs="Times New Roman"/>
          <w:color w:val="222222"/>
          <w:sz w:val="28"/>
          <w:szCs w:val="28"/>
          <w:lang w:val="ru-RU"/>
        </w:rPr>
        <w:t>).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В рабочей программе курс представлен разделами: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Устное народное творчество.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Древнерусская литература.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XVIII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XIX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0C53EE" w:rsidRDefault="000C53EE" w:rsidP="000C53EE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Русская литература </w:t>
      </w:r>
      <w:r>
        <w:rPr>
          <w:rFonts w:eastAsia="Times New Roman" w:cs="Times New Roman"/>
          <w:color w:val="222222"/>
          <w:sz w:val="28"/>
          <w:szCs w:val="28"/>
          <w:lang w:val="en-US"/>
        </w:rPr>
        <w:t xml:space="preserve">XX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t>века.</w:t>
      </w:r>
    </w:p>
    <w:p w:rsidR="00D55D20" w:rsidRDefault="000C53EE" w:rsidP="003F4802">
      <w:pPr>
        <w:pStyle w:val="Textbody"/>
        <w:numPr>
          <w:ilvl w:val="0"/>
          <w:numId w:val="4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Зарубежная литература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В разделах 1-6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образ жизни и </w:t>
      </w: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>творчества писателя.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Материалы по теории и истории литературы представлены в каждом разделе программы.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Место курса «литература</w:t>
      </w:r>
      <w:proofErr w:type="gramStart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»в</w:t>
      </w:r>
      <w:proofErr w:type="gramEnd"/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 xml:space="preserve"> базисном учебном(образовательном )плане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Обязательное изучение литературы на этапе основного общего образования предусматривает ресурс ученого времени в объёме 70 часов в 5 класс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е(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т.е 2 часа в неделю)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Типология уроков литературы в 5 классе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изучение истории и теории литературы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художественного восприятия и произведения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углублённой работы с текстом художественного произведения</w:t>
      </w:r>
    </w:p>
    <w:p w:rsidR="000C53EE" w:rsidRDefault="000C53EE" w:rsidP="000C53EE">
      <w:pPr>
        <w:pStyle w:val="Textbody"/>
        <w:numPr>
          <w:ilvl w:val="0"/>
          <w:numId w:val="5"/>
        </w:numPr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>Урок развития речи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Виды контроля</w:t>
      </w:r>
    </w:p>
    <w:p w:rsidR="000C53EE" w:rsidRDefault="000C53EE" w:rsidP="000C53EE">
      <w:pPr>
        <w:pStyle w:val="Textbody"/>
        <w:numPr>
          <w:ilvl w:val="0"/>
          <w:numId w:val="6"/>
        </w:numPr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Промежуточный: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ab/>
      </w:r>
      <w:r>
        <w:rPr>
          <w:rFonts w:eastAsia="Times New Roman" w:cs="Times New Roman"/>
          <w:color w:val="222222"/>
          <w:sz w:val="28"/>
          <w:szCs w:val="28"/>
          <w:lang w:val="ru-RU"/>
        </w:rPr>
        <w:t>-устный переска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з(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подробный, краткий, выборочный, с изменением лица рассказчика, художественный)</w:t>
      </w:r>
      <w:proofErr w:type="spellStart"/>
      <w:r>
        <w:rPr>
          <w:rFonts w:eastAsia="Times New Roman" w:cs="Times New Roman"/>
          <w:color w:val="222222"/>
          <w:sz w:val="28"/>
          <w:szCs w:val="28"/>
          <w:lang w:val="ru-RU"/>
        </w:rPr>
        <w:t>эпизода,главыповести,рассказа</w:t>
      </w:r>
      <w:proofErr w:type="spellEnd"/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-выразительное чтение текста художественного произведения;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-заучивание наизусть стихотворных текстов;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-устный или письменный ответ на вопрос;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-устное словесное рисование;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-комментирование чтение;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-характеристика героя или герое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в(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>индивидуальное, групповая, сравнительная) художественный произведений;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-установление ассоциативных связей с произведениями различных видов искусства;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lastRenderedPageBreak/>
        <w:tab/>
        <w:t>-анализ (в том числе сравнительный) текста, выявляющий авторский замысел и различные средства его воплощения; определением мотивов поступков героев и сущностей конфликтов;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 xml:space="preserve">-выявление языковых средств художественной образности и определение их роли в раскрытие </w:t>
      </w:r>
      <w:proofErr w:type="gramStart"/>
      <w:r>
        <w:rPr>
          <w:rFonts w:eastAsia="Times New Roman" w:cs="Times New Roman"/>
          <w:color w:val="222222"/>
          <w:sz w:val="28"/>
          <w:szCs w:val="28"/>
          <w:lang w:val="ru-RU"/>
        </w:rPr>
        <w:t>идейное-тематического</w:t>
      </w:r>
      <w:proofErr w:type="gramEnd"/>
      <w:r>
        <w:rPr>
          <w:rFonts w:eastAsia="Times New Roman" w:cs="Times New Roman"/>
          <w:color w:val="222222"/>
          <w:sz w:val="28"/>
          <w:szCs w:val="28"/>
          <w:lang w:val="ru-RU"/>
        </w:rPr>
        <w:t xml:space="preserve"> содержания произведения;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-работа с толковым словарём;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-защита мини проектов</w:t>
      </w:r>
    </w:p>
    <w:p w:rsidR="000C53EE" w:rsidRDefault="000C53EE" w:rsidP="000C53EE">
      <w:pPr>
        <w:pStyle w:val="Textbody"/>
        <w:numPr>
          <w:ilvl w:val="0"/>
          <w:numId w:val="7"/>
        </w:numPr>
        <w:jc w:val="both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Итоговый: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-написание сочинений на основе и мотивам литературных произведений;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-письменный развёрнутый ответ на проблемный вопрос;</w:t>
      </w:r>
    </w:p>
    <w:p w:rsidR="000C53EE" w:rsidRDefault="000C53EE" w:rsidP="000C53EE">
      <w:pPr>
        <w:pStyle w:val="Textbody"/>
        <w:jc w:val="both"/>
      </w:pPr>
      <w:r>
        <w:rPr>
          <w:rFonts w:eastAsia="Times New Roman" w:cs="Times New Roman"/>
          <w:color w:val="222222"/>
          <w:sz w:val="28"/>
          <w:szCs w:val="28"/>
          <w:lang w:val="ru-RU"/>
        </w:rPr>
        <w:tab/>
        <w:t>-защита проектов.</w:t>
      </w: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Рекомендуемые информационные ресурсы в интернете</w:t>
      </w:r>
    </w:p>
    <w:p w:rsidR="000C53EE" w:rsidRDefault="006F36AB" w:rsidP="000C53EE">
      <w:pPr>
        <w:pStyle w:val="Textbody"/>
        <w:jc w:val="both"/>
      </w:pPr>
      <w:hyperlink r:id="rId6" w:history="1">
        <w:r w:rsidR="000C53EE">
          <w:rPr>
            <w:rStyle w:val="aa"/>
          </w:rPr>
          <w:t>www.wikipedia.ru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Универсальная энциклопедия «Википедия»</w:t>
      </w:r>
    </w:p>
    <w:p w:rsidR="000C53EE" w:rsidRDefault="006F36AB" w:rsidP="000C53EE">
      <w:pPr>
        <w:pStyle w:val="Textbody"/>
        <w:jc w:val="both"/>
      </w:pPr>
      <w:hyperlink r:id="rId7" w:history="1">
        <w:r w:rsidR="000C53EE">
          <w:rPr>
            <w:rStyle w:val="aa"/>
          </w:rPr>
          <w:t>www.krugosvet.ru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Универсальная энциклопедия «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Кругосвет</w:t>
      </w:r>
      <w:proofErr w:type="spellEnd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»</w:t>
      </w:r>
    </w:p>
    <w:p w:rsidR="000C53EE" w:rsidRDefault="006F36AB" w:rsidP="000C53EE">
      <w:pPr>
        <w:pStyle w:val="Textbody"/>
        <w:jc w:val="both"/>
      </w:pPr>
      <w:hyperlink r:id="rId8" w:history="1">
        <w:r w:rsidR="000C53EE">
          <w:rPr>
            <w:rStyle w:val="aa"/>
          </w:rPr>
          <w:t>www.rubricon.ru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Энциклопедия «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Рубрикон</w:t>
      </w:r>
      <w:proofErr w:type="spellEnd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»</w:t>
      </w:r>
    </w:p>
    <w:p w:rsidR="000C53EE" w:rsidRDefault="006F36AB" w:rsidP="000C53EE">
      <w:pPr>
        <w:pStyle w:val="Textbody"/>
        <w:jc w:val="both"/>
      </w:pPr>
      <w:hyperlink r:id="rId9" w:history="1">
        <w:r w:rsidR="000C53EE">
          <w:rPr>
            <w:rStyle w:val="aa"/>
          </w:rPr>
          <w:t>www.slovari.ru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Электронные словари.</w:t>
      </w:r>
    </w:p>
    <w:p w:rsidR="000C53EE" w:rsidRDefault="006F36AB" w:rsidP="000C53EE">
      <w:pPr>
        <w:pStyle w:val="Textbody"/>
        <w:jc w:val="both"/>
      </w:pPr>
      <w:hyperlink r:id="rId10" w:history="1">
        <w:r w:rsidR="000C53EE">
          <w:rPr>
            <w:rStyle w:val="aa"/>
          </w:rPr>
          <w:t>Www.gramota.ru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Справочно-информационный интернет-портал «Русский язык».</w:t>
      </w:r>
    </w:p>
    <w:p w:rsidR="000C53EE" w:rsidRDefault="006F36AB" w:rsidP="000C53EE">
      <w:pPr>
        <w:pStyle w:val="Textbody"/>
        <w:jc w:val="both"/>
      </w:pPr>
      <w:hyperlink r:id="rId11" w:history="1">
        <w:r w:rsidR="000C53EE">
          <w:rPr>
            <w:rStyle w:val="aa"/>
          </w:rPr>
          <w:t>Www.feb-web.ru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Фундаментальная электронная библиотека «Русская литература и </w:t>
      </w:r>
      <w:proofErr w:type="spellStart"/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>фольклор»ю</w:t>
      </w:r>
      <w:proofErr w:type="spellEnd"/>
    </w:p>
    <w:p w:rsidR="000C53EE" w:rsidRDefault="006F36AB" w:rsidP="000C53EE">
      <w:pPr>
        <w:pStyle w:val="Textbody"/>
        <w:jc w:val="both"/>
      </w:pPr>
      <w:hyperlink r:id="rId12" w:history="1">
        <w:r w:rsidR="000C53EE">
          <w:rPr>
            <w:rStyle w:val="aa"/>
          </w:rPr>
          <w:t>www.fhology.ru</w:t>
        </w:r>
      </w:hyperlink>
      <w:r w:rsidR="000C53EE">
        <w:rPr>
          <w:rFonts w:eastAsia="Times New Roman" w:cs="Times New Roman"/>
          <w:color w:val="222222"/>
          <w:sz w:val="28"/>
          <w:szCs w:val="28"/>
          <w:lang w:val="ru-RU"/>
        </w:rPr>
        <w:t xml:space="preserve"> Мифологическая энциклопедия.</w:t>
      </w:r>
    </w:p>
    <w:p w:rsidR="000C53EE" w:rsidRDefault="000C53EE" w:rsidP="000C53EE">
      <w:pPr>
        <w:pStyle w:val="Textbody"/>
        <w:jc w:val="center"/>
      </w:pPr>
    </w:p>
    <w:p w:rsidR="000C53EE" w:rsidRDefault="000C53EE" w:rsidP="000C53EE">
      <w:pPr>
        <w:pStyle w:val="Textbody"/>
        <w:pageBreakBefore/>
        <w:jc w:val="center"/>
      </w:pPr>
    </w:p>
    <w:p w:rsidR="000C53EE" w:rsidRDefault="000C53EE" w:rsidP="000C53EE">
      <w:pPr>
        <w:pStyle w:val="Textbody"/>
        <w:jc w:val="center"/>
      </w:pPr>
      <w:r>
        <w:rPr>
          <w:rFonts w:eastAsia="Times New Roman" w:cs="Times New Roman"/>
          <w:b/>
          <w:bCs/>
          <w:color w:val="222222"/>
          <w:sz w:val="28"/>
          <w:szCs w:val="28"/>
          <w:lang w:val="ru-RU"/>
        </w:rPr>
        <w:t>Линии учебно-методический комплектов, обеспечивающих процесс литературного образования по данной программе</w:t>
      </w:r>
    </w:p>
    <w:tbl>
      <w:tblPr>
        <w:tblW w:w="9645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5"/>
        <w:gridCol w:w="3215"/>
        <w:gridCol w:w="3215"/>
      </w:tblGrid>
      <w:tr w:rsidR="000C53EE" w:rsidTr="000C53EE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Учебники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Учебные пособия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Методические пособия</w:t>
            </w:r>
          </w:p>
        </w:tc>
      </w:tr>
      <w:tr w:rsidR="000C53EE" w:rsidTr="000C53EE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 w:rsidP="000C53EE">
            <w:pPr>
              <w:pStyle w:val="TableContents"/>
              <w:numPr>
                <w:ilvl w:val="0"/>
                <w:numId w:val="8"/>
              </w:numPr>
              <w:rPr>
                <w:lang w:val="ru-RU"/>
              </w:rPr>
            </w:pPr>
            <w:r>
              <w:rPr>
                <w:lang w:val="ru-RU"/>
              </w:rPr>
              <w:t>Коровина В.Я.,</w:t>
            </w:r>
            <w:proofErr w:type="spellStart"/>
            <w:r>
              <w:rPr>
                <w:lang w:val="ru-RU"/>
              </w:rPr>
              <w:t>ЖуравлёвВ.П</w:t>
            </w:r>
            <w:proofErr w:type="spellEnd"/>
            <w:r>
              <w:rPr>
                <w:lang w:val="ru-RU"/>
              </w:rPr>
              <w:t xml:space="preserve">., </w:t>
            </w:r>
            <w:proofErr w:type="spellStart"/>
            <w:r>
              <w:rPr>
                <w:lang w:val="ru-RU"/>
              </w:rPr>
              <w:t>КоровинВ.И</w:t>
            </w:r>
            <w:proofErr w:type="spellEnd"/>
            <w:r>
              <w:rPr>
                <w:lang w:val="ru-RU"/>
              </w:rPr>
              <w:t xml:space="preserve">. Литература .5 </w:t>
            </w:r>
            <w:proofErr w:type="spellStart"/>
            <w:r>
              <w:rPr>
                <w:lang w:val="ru-RU"/>
              </w:rPr>
              <w:t>кл</w:t>
            </w:r>
            <w:proofErr w:type="gramStart"/>
            <w:r>
              <w:rPr>
                <w:lang w:val="ru-RU"/>
              </w:rPr>
              <w:t>.У</w:t>
            </w:r>
            <w:proofErr w:type="gramEnd"/>
            <w:r>
              <w:rPr>
                <w:lang w:val="ru-RU"/>
              </w:rPr>
              <w:t>чеб.в</w:t>
            </w:r>
            <w:proofErr w:type="spellEnd"/>
            <w:r>
              <w:rPr>
                <w:lang w:val="ru-RU"/>
              </w:rPr>
              <w:t xml:space="preserve"> 2ч.-М.:Просвещение,2012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1.Коровина В.Я.,</w:t>
            </w:r>
            <w:proofErr w:type="spellStart"/>
            <w:r>
              <w:rPr>
                <w:lang w:val="ru-RU"/>
              </w:rPr>
              <w:t>ЖуравлёвВ.П</w:t>
            </w:r>
            <w:proofErr w:type="spellEnd"/>
            <w:r>
              <w:rPr>
                <w:lang w:val="ru-RU"/>
              </w:rPr>
              <w:t xml:space="preserve">., </w:t>
            </w:r>
            <w:proofErr w:type="spellStart"/>
            <w:r>
              <w:rPr>
                <w:lang w:val="ru-RU"/>
              </w:rPr>
              <w:t>КоровинВ.И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Читаем</w:t>
            </w:r>
            <w:proofErr w:type="gramStart"/>
            <w:r>
              <w:rPr>
                <w:lang w:val="ru-RU"/>
              </w:rPr>
              <w:t>,д</w:t>
            </w:r>
            <w:proofErr w:type="gramEnd"/>
            <w:r>
              <w:rPr>
                <w:lang w:val="ru-RU"/>
              </w:rPr>
              <w:t>умаем,спорим</w:t>
            </w:r>
            <w:proofErr w:type="spellEnd"/>
            <w:r>
              <w:rPr>
                <w:lang w:val="ru-RU"/>
              </w:rPr>
              <w:t>...:Дидактические материалы:5 кл.-М.Просвещение,2007,2010.</w:t>
            </w:r>
          </w:p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2.Фонохрестоматия </w:t>
            </w:r>
            <w:proofErr w:type="gramStart"/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 xml:space="preserve"> учеб. «Литература 5 </w:t>
            </w:r>
            <w:proofErr w:type="spellStart"/>
            <w:r>
              <w:rPr>
                <w:lang w:val="ru-RU"/>
              </w:rPr>
              <w:t>кл</w:t>
            </w:r>
            <w:proofErr w:type="spellEnd"/>
            <w:proofErr w:type="gramStart"/>
            <w:r>
              <w:rPr>
                <w:lang w:val="ru-RU"/>
              </w:rPr>
              <w:t>.»</w:t>
            </w:r>
            <w:proofErr w:type="gramEnd"/>
            <w:r>
              <w:rPr>
                <w:lang w:val="ru-RU"/>
              </w:rPr>
              <w:t>(формат МР3).-М.Просвещение,2007,2008,2009,2011.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1.Коровина </w:t>
            </w:r>
            <w:proofErr w:type="spellStart"/>
            <w:r>
              <w:rPr>
                <w:lang w:val="ru-RU"/>
              </w:rPr>
              <w:t>В.Я.Збарский</w:t>
            </w:r>
            <w:proofErr w:type="spellEnd"/>
            <w:r>
              <w:rPr>
                <w:lang w:val="ru-RU"/>
              </w:rPr>
              <w:t xml:space="preserve"> И.С.Лиетратура:5 кл.</w:t>
            </w:r>
            <w:proofErr w:type="gramStart"/>
            <w:r>
              <w:rPr>
                <w:lang w:val="ru-RU"/>
              </w:rPr>
              <w:t>:М</w:t>
            </w:r>
            <w:proofErr w:type="gramEnd"/>
            <w:r>
              <w:rPr>
                <w:lang w:val="ru-RU"/>
              </w:rPr>
              <w:t>етод,советы.-М.Просвещение,2003.</w:t>
            </w:r>
          </w:p>
          <w:p w:rsidR="000C53EE" w:rsidRDefault="000C53EE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2.Ерёмина О.А.Уроки литературы в 5 </w:t>
            </w:r>
            <w:proofErr w:type="spellStart"/>
            <w:r>
              <w:rPr>
                <w:lang w:val="ru-RU"/>
              </w:rPr>
              <w:t>классе</w:t>
            </w:r>
            <w:proofErr w:type="gramStart"/>
            <w:r>
              <w:rPr>
                <w:lang w:val="ru-RU"/>
              </w:rPr>
              <w:t>:К</w:t>
            </w:r>
            <w:proofErr w:type="gramEnd"/>
            <w:r>
              <w:rPr>
                <w:lang w:val="ru-RU"/>
              </w:rPr>
              <w:t>н.для</w:t>
            </w:r>
            <w:proofErr w:type="spellEnd"/>
            <w:r>
              <w:rPr>
                <w:lang w:val="ru-RU"/>
              </w:rPr>
              <w:t xml:space="preserve"> учителя.-М.Просвещение,2008</w:t>
            </w:r>
          </w:p>
        </w:tc>
      </w:tr>
    </w:tbl>
    <w:p w:rsidR="000C53EE" w:rsidRDefault="000C53EE" w:rsidP="000C53EE">
      <w:pPr>
        <w:pStyle w:val="Textbody"/>
        <w:jc w:val="center"/>
      </w:pPr>
    </w:p>
    <w:p w:rsidR="000C53EE" w:rsidRPr="000C53EE" w:rsidRDefault="000C53EE" w:rsidP="00AC318D">
      <w:pPr>
        <w:pStyle w:val="a9"/>
        <w:ind w:left="1260"/>
        <w:rPr>
          <w:b/>
          <w:lang w:val="de-DE"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0C53EE" w:rsidRDefault="000C53EE" w:rsidP="00AC318D">
      <w:pPr>
        <w:pStyle w:val="a9"/>
        <w:ind w:left="1260"/>
        <w:rPr>
          <w:b/>
        </w:rPr>
      </w:pPr>
    </w:p>
    <w:p w:rsidR="003112BC" w:rsidRPr="000C53EE" w:rsidRDefault="003112BC" w:rsidP="000C53EE">
      <w:pPr>
        <w:rPr>
          <w:b/>
        </w:rPr>
      </w:pPr>
      <w:r w:rsidRPr="000C53EE">
        <w:rPr>
          <w:b/>
        </w:rPr>
        <w:lastRenderedPageBreak/>
        <w:t>Тематическое планирование.</w:t>
      </w:r>
    </w:p>
    <w:p w:rsidR="003112BC" w:rsidRDefault="003112BC" w:rsidP="003112BC">
      <w:pPr>
        <w:pStyle w:val="a8"/>
        <w:jc w:val="center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1 четверть ,9 недель/2 часа=18 часов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,к</w:t>
      </w:r>
      <w:proofErr w:type="gramEnd"/>
      <w:r>
        <w:rPr>
          <w:rFonts w:ascii="Times New Roman" w:hAnsi="Times New Roman"/>
          <w:kern w:val="2"/>
          <w:sz w:val="24"/>
          <w:szCs w:val="24"/>
        </w:rPr>
        <w:t>.р.-1,соч.-1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Планируемые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результатаы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Характеристика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Дата</w:t>
            </w:r>
          </w:p>
        </w:tc>
      </w:tr>
      <w:tr w:rsidR="003112BC" w:rsidTr="003112BC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Предметные</w:t>
            </w:r>
          </w:p>
          <w:p w:rsidR="003112BC" w:rsidRDefault="003112BC">
            <w:pPr>
              <w:pStyle w:val="a8"/>
              <w:tabs>
                <w:tab w:val="left" w:pos="420"/>
                <w:tab w:val="center" w:pos="1167"/>
              </w:tabs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Личностные</w:t>
            </w: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Ф</w:t>
            </w: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Введение. К </w:t>
            </w:r>
            <w:proofErr w:type="spellStart"/>
            <w:r>
              <w:rPr>
                <w:lang w:eastAsia="en-US"/>
              </w:rPr>
              <w:t>читателям</w:t>
            </w:r>
            <w:proofErr w:type="gramStart"/>
            <w:r>
              <w:rPr>
                <w:lang w:eastAsia="en-US"/>
              </w:rPr>
              <w:t>.З</w:t>
            </w:r>
            <w:proofErr w:type="gramEnd"/>
            <w:r>
              <w:rPr>
                <w:lang w:eastAsia="en-US"/>
              </w:rPr>
              <w:t>накомство</w:t>
            </w:r>
            <w:proofErr w:type="spellEnd"/>
            <w:r>
              <w:rPr>
                <w:lang w:eastAsia="en-US"/>
              </w:rPr>
              <w:t xml:space="preserve"> с учебником.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научатся вла</w:t>
            </w:r>
            <w:r>
              <w:rPr>
                <w:color w:val="000000"/>
                <w:lang w:eastAsia="en-US"/>
              </w:rPr>
              <w:softHyphen/>
              <w:t>деть понятиями «писа</w:t>
            </w:r>
            <w:r>
              <w:rPr>
                <w:color w:val="000000"/>
                <w:lang w:eastAsia="en-US"/>
              </w:rPr>
              <w:softHyphen/>
              <w:t>тель», «автор», «произ</w:t>
            </w:r>
            <w:r>
              <w:rPr>
                <w:color w:val="000000"/>
                <w:lang w:eastAsia="en-US"/>
              </w:rPr>
              <w:softHyphen/>
              <w:t>ведение».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работать с художественными текстами, доступными для вос</w:t>
            </w:r>
            <w:r>
              <w:rPr>
                <w:color w:val="000000"/>
                <w:lang w:eastAsia="en-US"/>
              </w:rPr>
              <w:softHyphen/>
              <w:t xml:space="preserve">приятия, читать целыми словами, понимать </w:t>
            </w:r>
            <w:proofErr w:type="gramStart"/>
            <w:r>
              <w:rPr>
                <w:color w:val="000000"/>
                <w:lang w:eastAsia="en-US"/>
              </w:rPr>
              <w:t>про</w:t>
            </w:r>
            <w:r>
              <w:rPr>
                <w:color w:val="000000"/>
                <w:lang w:eastAsia="en-US"/>
              </w:rPr>
              <w:softHyphen/>
              <w:t>читанное</w:t>
            </w:r>
            <w:proofErr w:type="gramEnd"/>
            <w:r>
              <w:rPr>
                <w:color w:val="000000"/>
                <w:lang w:eastAsia="en-US"/>
              </w:rPr>
              <w:t>, вслушиваться, улавливать ритмичность художественного произ</w:t>
            </w:r>
            <w:r>
              <w:rPr>
                <w:color w:val="000000"/>
                <w:lang w:eastAsia="en-US"/>
              </w:rPr>
              <w:softHyphen/>
              <w:t>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-</w:t>
            </w:r>
            <w:r>
              <w:rPr>
                <w:color w:val="000000"/>
                <w:lang w:eastAsia="en-US"/>
              </w:rPr>
              <w:t xml:space="preserve"> формировать и удерживать учебную задачу, применять установленные пра</w:t>
            </w:r>
            <w:r>
              <w:rPr>
                <w:color w:val="000000"/>
                <w:lang w:eastAsia="en-US"/>
              </w:rPr>
              <w:softHyphen/>
              <w:t>вила.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- </w:t>
            </w:r>
            <w:r>
              <w:rPr>
                <w:color w:val="000000"/>
                <w:lang w:eastAsia="en-US"/>
              </w:rPr>
              <w:t>осуществ</w:t>
            </w:r>
            <w:r>
              <w:rPr>
                <w:color w:val="000000"/>
                <w:lang w:eastAsia="en-US"/>
              </w:rPr>
              <w:softHyphen/>
              <w:t>лять поиск и выделение ин</w:t>
            </w:r>
            <w:r>
              <w:rPr>
                <w:color w:val="000000"/>
                <w:lang w:eastAsia="en-US"/>
              </w:rPr>
              <w:softHyphen/>
              <w:t>формации.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-</w:t>
            </w:r>
            <w:r>
              <w:rPr>
                <w:color w:val="000000"/>
                <w:lang w:eastAsia="en-US"/>
              </w:rPr>
              <w:t>оформ</w:t>
            </w:r>
            <w:r>
              <w:rPr>
                <w:color w:val="000000"/>
                <w:lang w:eastAsia="en-US"/>
              </w:rPr>
              <w:softHyphen/>
              <w:t>лять свои мысли в устной и письменной форме, слушать и понимать речь других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Внутренняя по</w:t>
            </w:r>
            <w:r>
              <w:rPr>
                <w:color w:val="000000"/>
                <w:lang w:eastAsia="en-US"/>
              </w:rPr>
              <w:softHyphen/>
              <w:t>зиция школьника на основе поло</w:t>
            </w:r>
            <w:r>
              <w:rPr>
                <w:color w:val="000000"/>
                <w:lang w:eastAsia="en-US"/>
              </w:rPr>
              <w:softHyphen/>
              <w:t>жительного от</w:t>
            </w:r>
            <w:r>
              <w:rPr>
                <w:color w:val="000000"/>
                <w:lang w:eastAsia="en-US"/>
              </w:rPr>
              <w:softHyphen/>
              <w:t>ношения к шко</w:t>
            </w:r>
            <w:r>
              <w:rPr>
                <w:color w:val="000000"/>
                <w:lang w:eastAsia="en-US"/>
              </w:rPr>
              <w:softHyphen/>
              <w:t>ле, навыки со</w:t>
            </w:r>
            <w:r>
              <w:rPr>
                <w:color w:val="000000"/>
                <w:lang w:eastAsia="en-US"/>
              </w:rPr>
              <w:softHyphen/>
              <w:t>трудничества в разных ситуа</w:t>
            </w:r>
            <w:r>
              <w:rPr>
                <w:color w:val="000000"/>
                <w:lang w:eastAsia="en-US"/>
              </w:rPr>
              <w:softHyphen/>
              <w:t>циях, умение не создавать кон</w:t>
            </w:r>
            <w:r>
              <w:rPr>
                <w:color w:val="000000"/>
                <w:lang w:eastAsia="en-US"/>
              </w:rPr>
              <w:softHyphen/>
              <w:t>фликтов и нахо</w:t>
            </w:r>
            <w:r>
              <w:rPr>
                <w:color w:val="000000"/>
                <w:lang w:eastAsia="en-US"/>
              </w:rPr>
              <w:softHyphen/>
              <w:t>дить выходы из спорных си</w:t>
            </w:r>
            <w:r>
              <w:rPr>
                <w:color w:val="000000"/>
                <w:lang w:eastAsia="en-US"/>
              </w:rPr>
              <w:softHyphen/>
              <w:t>туаций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Ориентироваться </w:t>
            </w:r>
            <w:r>
              <w:rPr>
                <w:lang w:eastAsia="en-US"/>
              </w:rPr>
              <w:t xml:space="preserve">в учебнике.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Находить </w:t>
            </w:r>
            <w:r>
              <w:rPr>
                <w:lang w:eastAsia="en-US"/>
              </w:rPr>
              <w:t xml:space="preserve">нужную главу в содержании учебника.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Понимать </w:t>
            </w:r>
            <w:r>
              <w:rPr>
                <w:lang w:eastAsia="en-US"/>
              </w:rPr>
              <w:t xml:space="preserve">условные обозначения, </w:t>
            </w:r>
            <w:r>
              <w:rPr>
                <w:b/>
                <w:bCs/>
                <w:lang w:eastAsia="en-US"/>
              </w:rPr>
              <w:t xml:space="preserve">использовать </w:t>
            </w:r>
            <w:r>
              <w:rPr>
                <w:lang w:eastAsia="en-US"/>
              </w:rPr>
              <w:t xml:space="preserve">их при выполнении заданий.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Предполагать </w:t>
            </w:r>
            <w:r>
              <w:rPr>
                <w:lang w:eastAsia="en-US"/>
              </w:rPr>
              <w:t xml:space="preserve">на основе названия содержание главы.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Находить </w:t>
            </w:r>
            <w:r>
              <w:rPr>
                <w:lang w:eastAsia="en-US"/>
              </w:rPr>
              <w:t>в словаре непонятные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31-5.09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             Устное народное творчество, древнерусская литература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литература 18 века(7 ч)</w:t>
      </w:r>
    </w:p>
    <w:p w:rsidR="003112BC" w:rsidRDefault="003112BC" w:rsidP="003112BC">
      <w:pPr>
        <w:rPr>
          <w:b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Устное </w:t>
            </w:r>
            <w:r>
              <w:rPr>
                <w:lang w:eastAsia="en-US"/>
              </w:rPr>
              <w:lastRenderedPageBreak/>
              <w:t>народное творчество.  Русские народные сказки</w:t>
            </w:r>
            <w:proofErr w:type="gramStart"/>
            <w:r>
              <w:rPr>
                <w:lang w:eastAsia="en-US"/>
              </w:rPr>
              <w:t>.«</w:t>
            </w:r>
            <w:proofErr w:type="gramEnd"/>
            <w:r>
              <w:rPr>
                <w:lang w:eastAsia="en-US"/>
              </w:rPr>
              <w:t>Царевна-лягушка»Волшебная сказка и ее герои.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Познакомить с </w:t>
            </w:r>
            <w:r>
              <w:rPr>
                <w:lang w:eastAsia="en-US"/>
              </w:rPr>
              <w:lastRenderedPageBreak/>
              <w:t>жанрами УНТ, жанрами народных сказок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Строить речевое высказывание </w:t>
            </w:r>
            <w:r>
              <w:rPr>
                <w:lang w:eastAsia="en-US"/>
              </w:rPr>
              <w:lastRenderedPageBreak/>
              <w:t>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Уважительное </w:t>
            </w:r>
            <w:r>
              <w:rPr>
                <w:lang w:eastAsia="en-US"/>
              </w:rPr>
              <w:lastRenderedPageBreak/>
              <w:t>отношение к истории, культуре народа, его творчеству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Находить </w:t>
            </w:r>
            <w:r>
              <w:rPr>
                <w:lang w:eastAsia="en-US"/>
              </w:rPr>
              <w:lastRenderedPageBreak/>
              <w:t>отличительные черты разных жанров сказок</w:t>
            </w: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Герои народных сказок в оценке писателей. «Иван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рестьянский сын и чудо-юдо»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Определение сюжетной линии сказки, понимание ключевых проблем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чтение, строить речевое высказывание 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эстетических 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пересказывать с использованием структурных элементов сказк</w:t>
            </w:r>
            <w:proofErr w:type="gramStart"/>
            <w:r>
              <w:rPr>
                <w:lang w:eastAsia="en-US"/>
              </w:rPr>
              <w:t>и(</w:t>
            </w:r>
            <w:proofErr w:type="gramEnd"/>
            <w:r>
              <w:rPr>
                <w:lang w:eastAsia="en-US"/>
              </w:rPr>
              <w:t>зачин, повторы и т.д.),рассказывать о главном герое по плану</w:t>
            </w: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7-12.09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Сказки о животных. «Журавль и цапля»</w:t>
            </w:r>
            <w:proofErr w:type="gramStart"/>
            <w:r>
              <w:rPr>
                <w:lang w:eastAsia="en-US"/>
              </w:rPr>
              <w:t>.Б</w:t>
            </w:r>
            <w:proofErr w:type="gramEnd"/>
            <w:r>
              <w:rPr>
                <w:lang w:eastAsia="en-US"/>
              </w:rPr>
              <w:t>ытовые сказки. «Солдатская шинель».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Определение жанровых особенностей бытовых сказок и о животных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чтение, строить речевое высказывание в устной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по ролям, участвовать в коллективном диалоге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рассказывать о главном герое по плану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Проверочная работа в формате ОГЭ по разделу «Устное народное творчество»</w:t>
            </w:r>
            <w:r>
              <w:rPr>
                <w:lang w:eastAsia="en-US"/>
              </w:rPr>
              <w:t>.Древнерусскаялитература</w:t>
            </w:r>
            <w:proofErr w:type="gramStart"/>
            <w:r>
              <w:rPr>
                <w:lang w:eastAsia="en-US"/>
              </w:rPr>
              <w:t>.Г</w:t>
            </w:r>
            <w:proofErr w:type="gramEnd"/>
            <w:r>
              <w:rPr>
                <w:lang w:eastAsia="en-US"/>
              </w:rPr>
              <w:t xml:space="preserve">ероилитературыДревнейРуси.»Подвиг отрока –киевлянина и мудрость воеводы </w:t>
            </w:r>
            <w:proofErr w:type="spellStart"/>
            <w:r>
              <w:rPr>
                <w:lang w:eastAsia="en-US"/>
              </w:rPr>
              <w:t>Претича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основами самоконтроля, самооценки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Формирование ответственного отношения к </w:t>
            </w:r>
            <w:proofErr w:type="spellStart"/>
            <w:r>
              <w:rPr>
                <w:lang w:eastAsia="en-US"/>
              </w:rPr>
              <w:t>учебе</w:t>
            </w:r>
            <w:proofErr w:type="gramStart"/>
            <w:r>
              <w:rPr>
                <w:lang w:eastAsia="en-US"/>
              </w:rPr>
              <w:t>,г</w:t>
            </w:r>
            <w:proofErr w:type="gramEnd"/>
            <w:r>
              <w:rPr>
                <w:lang w:eastAsia="en-US"/>
              </w:rPr>
              <w:t>отовности</w:t>
            </w:r>
            <w:proofErr w:type="spellEnd"/>
            <w:r>
              <w:rPr>
                <w:lang w:eastAsia="en-US"/>
              </w:rPr>
              <w:t xml:space="preserve"> учащихся к саморазвитию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Выполнять задания в формате ОГЭ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14-19.09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М.В.Ломоносов</w:t>
            </w:r>
            <w:proofErr w:type="spellEnd"/>
            <w:r>
              <w:rPr>
                <w:lang w:eastAsia="en-US"/>
              </w:rPr>
              <w:t>-сподвижник просвещения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»Случились вместе два </w:t>
            </w:r>
            <w:r>
              <w:rPr>
                <w:lang w:eastAsia="en-US"/>
              </w:rPr>
              <w:lastRenderedPageBreak/>
              <w:t>астронома в пиру..»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Понимание проблематики и художественного своеобразия поэтического </w:t>
            </w:r>
            <w:proofErr w:type="spellStart"/>
            <w:r>
              <w:rPr>
                <w:lang w:eastAsia="en-US"/>
              </w:rPr>
              <w:t>текста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оды</w:t>
            </w:r>
            <w:proofErr w:type="spellEnd"/>
            <w:r>
              <w:rPr>
                <w:lang w:eastAsia="en-US"/>
              </w:rPr>
              <w:t xml:space="preserve"> и жанры </w:t>
            </w:r>
            <w:r>
              <w:rPr>
                <w:lang w:eastAsia="en-US"/>
              </w:rPr>
              <w:lastRenderedPageBreak/>
              <w:t>литературы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  <w:r>
              <w:rPr>
                <w:lang w:eastAsia="en-US"/>
              </w:rPr>
              <w:t xml:space="preserve">, отвечать на вопросы по содержанию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формирование целостного научного мировоззрения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Уметь выразительно читать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участвовать в коллективном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диалоге,работатьс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толковым словарем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Из русской литературы 18 века. Роды и жанры литературы.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Умение определять нравственную позицию автора в произведениях древнерусской литературы, умение использовать термины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  <w:r>
              <w:rPr>
                <w:lang w:eastAsia="en-US"/>
              </w:rPr>
              <w:t xml:space="preserve">, отвечать на вопросы по содержанию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любви и уважения к Отечеству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lang w:eastAsia="en-US"/>
              </w:rPr>
              <w:t>Уметь выразительно читать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участвовать в коллективном </w:t>
            </w:r>
            <w:proofErr w:type="spellStart"/>
            <w:r>
              <w:rPr>
                <w:lang w:eastAsia="en-US"/>
              </w:rPr>
              <w:t>диалоге,работатьс</w:t>
            </w:r>
            <w:proofErr w:type="spellEnd"/>
            <w:r>
              <w:rPr>
                <w:lang w:eastAsia="en-US"/>
              </w:rPr>
              <w:t xml:space="preserve"> толковым словарем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21-26.09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  <w:r>
        <w:rPr>
          <w:b/>
        </w:rPr>
        <w:t xml:space="preserve">                                                                               Из русской литературы 19 века</w:t>
      </w:r>
      <w:r>
        <w:t>(30 часов)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Из литературы 19 </w:t>
            </w:r>
            <w:proofErr w:type="spellStart"/>
            <w:r>
              <w:rPr>
                <w:lang w:eastAsia="en-US"/>
              </w:rPr>
              <w:t>века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усскиебасни.ИАкрылов</w:t>
            </w:r>
            <w:proofErr w:type="spellEnd"/>
            <w:r>
              <w:rPr>
                <w:lang w:eastAsia="en-US"/>
              </w:rPr>
              <w:t xml:space="preserve"> «Волк на псарне», « Свинья под дубом», «Ворона и лисица».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выделять сатирическое и нравоучительное в </w:t>
            </w:r>
            <w:proofErr w:type="spellStart"/>
            <w:r>
              <w:rPr>
                <w:lang w:eastAsia="en-US"/>
              </w:rPr>
              <w:t>басне</w:t>
            </w:r>
            <w:proofErr w:type="gramStart"/>
            <w:r>
              <w:rPr>
                <w:lang w:eastAsia="en-US"/>
              </w:rPr>
              <w:t>,с</w:t>
            </w:r>
            <w:proofErr w:type="gramEnd"/>
            <w:r>
              <w:rPr>
                <w:lang w:eastAsia="en-US"/>
              </w:rPr>
              <w:t>оотносить</w:t>
            </w:r>
            <w:proofErr w:type="spellEnd"/>
            <w:r>
              <w:rPr>
                <w:lang w:eastAsia="en-US"/>
              </w:rPr>
              <w:t xml:space="preserve"> с исторической основой ,использовать термины (басенный </w:t>
            </w:r>
            <w:proofErr w:type="spellStart"/>
            <w:r>
              <w:rPr>
                <w:lang w:eastAsia="en-US"/>
              </w:rPr>
              <w:t>сюжет,аллегория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 басни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воспитание 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Устный ответ, рецензирование, выразительное чтение басни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В.А</w:t>
            </w:r>
            <w:proofErr w:type="gramStart"/>
            <w:r>
              <w:rPr>
                <w:lang w:eastAsia="en-US"/>
              </w:rPr>
              <w:t>,Ж</w:t>
            </w:r>
            <w:proofErr w:type="gramEnd"/>
            <w:r>
              <w:rPr>
                <w:lang w:eastAsia="en-US"/>
              </w:rPr>
              <w:t>уковский</w:t>
            </w:r>
            <w:proofErr w:type="spellEnd"/>
            <w:r>
              <w:rPr>
                <w:lang w:eastAsia="en-US"/>
              </w:rPr>
              <w:t xml:space="preserve"> «Спящая </w:t>
            </w:r>
            <w:proofErr w:type="spellStart"/>
            <w:r>
              <w:rPr>
                <w:lang w:eastAsia="en-US"/>
              </w:rPr>
              <w:t>царевна».Из</w:t>
            </w:r>
            <w:proofErr w:type="spellEnd"/>
            <w:r>
              <w:rPr>
                <w:lang w:eastAsia="en-US"/>
              </w:rPr>
              <w:t xml:space="preserve"> истории </w:t>
            </w:r>
            <w:r>
              <w:rPr>
                <w:lang w:eastAsia="en-US"/>
              </w:rPr>
              <w:lastRenderedPageBreak/>
              <w:t>создания сказки.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находить сходства и отличия между литературной </w:t>
            </w:r>
            <w:r>
              <w:rPr>
                <w:lang w:eastAsia="en-US"/>
              </w:rPr>
              <w:lastRenderedPageBreak/>
              <w:t>и народной сказкой,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Умение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сопоставлять и сравнивать ,находить информацию в различных </w:t>
            </w:r>
            <w:r>
              <w:rPr>
                <w:lang w:eastAsia="en-US"/>
              </w:rPr>
              <w:lastRenderedPageBreak/>
              <w:t>источниках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Восприятие и выразительное чтение сказки, составление  характеристик героев </w:t>
            </w:r>
            <w:r>
              <w:rPr>
                <w:lang w:eastAsia="en-US"/>
              </w:rPr>
              <w:lastRenderedPageBreak/>
              <w:t xml:space="preserve">и их нравственная оценка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5-10.10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В.А.Жуковский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Баллада «Кубок».Из истории создания баллады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Определять жанровые особенности баллады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сопоставлять и сравнивать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Защита иллюстраций, устный </w:t>
            </w:r>
            <w:proofErr w:type="spellStart"/>
            <w:r>
              <w:rPr>
                <w:lang w:eastAsia="en-US"/>
              </w:rPr>
              <w:t>ответ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частие</w:t>
            </w:r>
            <w:proofErr w:type="spellEnd"/>
            <w:r>
              <w:rPr>
                <w:lang w:eastAsia="en-US"/>
              </w:rPr>
              <w:t xml:space="preserve"> в коллективном диалоге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А.С.Пушкин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Рассказ о поэте. «Няне», «У лукоморья дуб зеленый»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Знать о детстве </w:t>
            </w:r>
            <w:proofErr w:type="spellStart"/>
            <w:r>
              <w:rPr>
                <w:lang w:eastAsia="en-US"/>
              </w:rPr>
              <w:t>поэта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стории</w:t>
            </w:r>
            <w:proofErr w:type="spellEnd"/>
            <w:r>
              <w:rPr>
                <w:lang w:eastAsia="en-US"/>
              </w:rPr>
              <w:t xml:space="preserve"> создания </w:t>
            </w:r>
            <w:proofErr w:type="spellStart"/>
            <w:r>
              <w:rPr>
                <w:lang w:eastAsia="en-US"/>
              </w:rPr>
              <w:t>стихотворения,использовать</w:t>
            </w:r>
            <w:proofErr w:type="spellEnd"/>
            <w:r>
              <w:rPr>
                <w:lang w:eastAsia="en-US"/>
              </w:rPr>
              <w:t xml:space="preserve"> термины при анализе (</w:t>
            </w:r>
            <w:proofErr w:type="spellStart"/>
            <w:r>
              <w:rPr>
                <w:lang w:eastAsia="en-US"/>
              </w:rPr>
              <w:t>обращение,повтор</w:t>
            </w:r>
            <w:proofErr w:type="spellEnd"/>
            <w:r>
              <w:rPr>
                <w:lang w:eastAsia="en-US"/>
              </w:rPr>
              <w:t>, рифма)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Использовать для решения познавательных задач различные источники информации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работать с разными источниками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создавать компьютерную презентацию, обучаться анализу лирического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12-17.10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А.С</w:t>
            </w:r>
            <w:proofErr w:type="gramStart"/>
            <w:r>
              <w:rPr>
                <w:lang w:eastAsia="en-US"/>
              </w:rPr>
              <w:t>,П</w:t>
            </w:r>
            <w:proofErr w:type="gramEnd"/>
            <w:r>
              <w:rPr>
                <w:lang w:eastAsia="en-US"/>
              </w:rPr>
              <w:t>ушкин</w:t>
            </w:r>
            <w:proofErr w:type="spellEnd"/>
            <w:r>
              <w:rPr>
                <w:lang w:eastAsia="en-US"/>
              </w:rPr>
              <w:t xml:space="preserve"> «Сказка о мертвой царевне и семи богатырях»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отличать литературную сказку от </w:t>
            </w:r>
            <w:proofErr w:type="gramStart"/>
            <w:r>
              <w:rPr>
                <w:lang w:eastAsia="en-US"/>
              </w:rPr>
              <w:t>фольклорной</w:t>
            </w:r>
            <w:proofErr w:type="gramEnd"/>
            <w:r>
              <w:rPr>
                <w:lang w:eastAsia="en-US"/>
              </w:rPr>
              <w:t>, определять авторскую позицию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читать текст, понимать </w:t>
            </w:r>
            <w:proofErr w:type="gramStart"/>
            <w:r>
              <w:rPr>
                <w:lang w:eastAsia="en-US"/>
              </w:rPr>
              <w:t>написанное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вопросы по сюжетной основе, пересказ фрагментов сказки, уметь участвовать в коллективном диалоге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Рифма. Способы </w:t>
            </w:r>
            <w:proofErr w:type="spellStart"/>
            <w:r>
              <w:rPr>
                <w:lang w:eastAsia="en-US"/>
              </w:rPr>
              <w:t>рифмовки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итм</w:t>
            </w:r>
            <w:proofErr w:type="spellEnd"/>
            <w:r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lastRenderedPageBreak/>
              <w:t>Стихотворная и прозаическая речь.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Знать содержание теоретических понятий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уметь их использовать при </w:t>
            </w:r>
            <w:r>
              <w:rPr>
                <w:lang w:eastAsia="en-US"/>
              </w:rPr>
              <w:lastRenderedPageBreak/>
              <w:t>анализе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 и адекватное восприятие литературного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отличать разные способы </w:t>
            </w:r>
            <w:r>
              <w:rPr>
                <w:lang w:eastAsia="en-US"/>
              </w:rPr>
              <w:lastRenderedPageBreak/>
              <w:t>рифмовки друг от друга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Использовать для решения познавательных задач различные источники информации, умение сравнивать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классифицировать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Формирование эстетических чувств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Определять различные способы рифмовки при анализе </w:t>
            </w:r>
            <w:r>
              <w:rPr>
                <w:lang w:eastAsia="en-US"/>
              </w:rPr>
              <w:lastRenderedPageBreak/>
              <w:t>стихотворений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Составлять сравнительную таблицу «Фольклорная и литературная сказка», поиск незнакомых слов и определение их значения, уметь пересказывать прозаический текст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19-24.10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14-15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Русская литературная </w:t>
            </w:r>
            <w:proofErr w:type="spellStart"/>
            <w:r>
              <w:rPr>
                <w:b/>
                <w:lang w:eastAsia="en-US"/>
              </w:rPr>
              <w:t>сказка</w:t>
            </w:r>
            <w:proofErr w:type="gramStart"/>
            <w:r>
              <w:rPr>
                <w:lang w:eastAsia="en-US"/>
              </w:rPr>
              <w:t>.А</w:t>
            </w:r>
            <w:proofErr w:type="gramEnd"/>
            <w:r>
              <w:rPr>
                <w:lang w:eastAsia="en-US"/>
              </w:rPr>
              <w:t>.Погорельский</w:t>
            </w:r>
            <w:proofErr w:type="spellEnd"/>
            <w:r>
              <w:rPr>
                <w:lang w:eastAsia="en-US"/>
              </w:rPr>
              <w:t xml:space="preserve"> «Черная </w:t>
            </w:r>
            <w:proofErr w:type="spellStart"/>
            <w:r>
              <w:rPr>
                <w:lang w:eastAsia="en-US"/>
              </w:rPr>
              <w:t>курица,или</w:t>
            </w:r>
            <w:proofErr w:type="spellEnd"/>
            <w:r>
              <w:rPr>
                <w:lang w:eastAsia="en-US"/>
              </w:rPr>
              <w:t xml:space="preserve"> подземные жители».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26-31.10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М.Ю.Лермонтов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«Бородино».</w:t>
            </w:r>
            <w:proofErr w:type="spellStart"/>
            <w:r>
              <w:rPr>
                <w:lang w:eastAsia="en-US"/>
              </w:rPr>
              <w:t>Войнаглазами</w:t>
            </w:r>
            <w:proofErr w:type="spellEnd"/>
            <w:r>
              <w:rPr>
                <w:lang w:eastAsia="en-US"/>
              </w:rPr>
              <w:t xml:space="preserve"> рядового воина.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Знать о детстве поэта, истории создания стихотворения, использовать термины при анализе (обращение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повтор, рифма, эпитет, метафора, звукопись. </w:t>
            </w:r>
            <w:r>
              <w:rPr>
                <w:lang w:eastAsia="en-US"/>
              </w:rPr>
              <w:lastRenderedPageBreak/>
              <w:t>аллитерация)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Использовать для решения познавательных задач различные источники информации, умение выразительно читать текст, 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патриотизма, любви и уважения к Отечеству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26-31.10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Сочинение-отзыв о стихотворении М.Лермонтова «Бородино».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классифицировать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готовности учащихся к саморазвитию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писать сочинение в форме отзыва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26-31.10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.Н</w:t>
            </w:r>
            <w:proofErr w:type="gramEnd"/>
            <w:r>
              <w:rPr>
                <w:lang w:eastAsia="en-US"/>
              </w:rPr>
              <w:t>.В.Гоголь.Рассказ</w:t>
            </w:r>
            <w:proofErr w:type="spellEnd"/>
            <w:r>
              <w:rPr>
                <w:lang w:eastAsia="en-US"/>
              </w:rPr>
              <w:t xml:space="preserve"> о писателе. «Заколдованное место».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поэта,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народа, культурного наследия народов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 w:rsidP="003112BC"/>
    <w:p w:rsidR="003112BC" w:rsidRDefault="003112BC" w:rsidP="003112BC"/>
    <w:p w:rsidR="003112BC" w:rsidRDefault="003112BC" w:rsidP="003112BC"/>
    <w:p w:rsidR="003112BC" w:rsidRDefault="003112BC" w:rsidP="003112BC">
      <w:pPr>
        <w:rPr>
          <w:b/>
        </w:rPr>
      </w:pPr>
    </w:p>
    <w:p w:rsidR="00AC318D" w:rsidRDefault="00AC318D" w:rsidP="003112BC">
      <w:pPr>
        <w:rPr>
          <w:b/>
        </w:rPr>
      </w:pPr>
    </w:p>
    <w:p w:rsidR="00AC318D" w:rsidRDefault="00AC318D" w:rsidP="003112BC">
      <w:pPr>
        <w:rPr>
          <w:b/>
        </w:rPr>
      </w:pPr>
    </w:p>
    <w:p w:rsidR="003112BC" w:rsidRDefault="003112BC" w:rsidP="003112BC">
      <w:pPr>
        <w:rPr>
          <w:b/>
        </w:rPr>
      </w:pPr>
      <w:r>
        <w:rPr>
          <w:b/>
        </w:rPr>
        <w:t>2 четверть ,7 недель/2 часа=14 часов,к.р.-1,соч.-1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Н.В.Гоголь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антастическое</w:t>
            </w:r>
            <w:proofErr w:type="spellEnd"/>
            <w:r>
              <w:rPr>
                <w:lang w:eastAsia="en-US"/>
              </w:rPr>
              <w:t xml:space="preserve"> и реальное в повести «Заколдованное место».Из воспоминаний современников о Гоголе.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Определение в произведении элементов </w:t>
            </w:r>
            <w:proofErr w:type="spellStart"/>
            <w:r>
              <w:rPr>
                <w:lang w:eastAsia="en-US"/>
              </w:rPr>
              <w:t>сюжета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мение</w:t>
            </w:r>
            <w:proofErr w:type="spellEnd"/>
            <w:r>
              <w:rPr>
                <w:lang w:eastAsia="en-US"/>
              </w:rPr>
              <w:t xml:space="preserve">   пересказывать прозаическое произведение ,отвечать на вопросы по прочитанному тексту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осознанно использовать речевые средства в соответствии с задачей коммуникации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народа, культурного наследия народов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Сопоставлять реальные и фантастические эпизоды в повести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инсценировать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9-14.11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Н.А.Некрасов. Биография. «Мороз, Красный Нос»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поэта,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Воспитание патриотизма через знание прошлого, культуры своего народа, 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Н.А.Некрасов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рославление</w:t>
            </w:r>
            <w:proofErr w:type="spellEnd"/>
            <w:r>
              <w:rPr>
                <w:lang w:eastAsia="en-US"/>
              </w:rPr>
              <w:t xml:space="preserve"> простой русской женщины в поэме «Мороз, Красный нос».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Осмысленное чтение и адекватное восприятие литературного произведения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поэта, </w:t>
            </w:r>
            <w:r>
              <w:rPr>
                <w:lang w:eastAsia="en-US"/>
              </w:rPr>
              <w:lastRenderedPageBreak/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Умение осознанно использовать речевые средства в соответствии с задачей коммуникации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Воспитание патриотизма через знание прошлого, культуры своего народа, формирование нравственных чувств и нравственного </w:t>
            </w:r>
            <w:r>
              <w:rPr>
                <w:lang w:eastAsia="en-US"/>
              </w:rPr>
              <w:lastRenderedPageBreak/>
              <w:t>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16-21.11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Н.А, Некрасов, Картина детства и окружающего мира в поэме «Крестьянские дети».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5-6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, Тургенев </w:t>
            </w:r>
            <w:r>
              <w:rPr>
                <w:lang w:eastAsia="en-US"/>
              </w:rPr>
              <w:lastRenderedPageBreak/>
              <w:t>«Муму». Загадка фигуры немого Герасима.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поиск незнакомых </w:t>
            </w:r>
            <w:r>
              <w:rPr>
                <w:lang w:eastAsia="en-US"/>
              </w:rPr>
              <w:lastRenderedPageBreak/>
              <w:t>слов и определения их значения, чтение по ролям, рассказ о героях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23-28.11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Сочинение по рассказу </w:t>
            </w:r>
            <w:proofErr w:type="spellStart"/>
            <w:r>
              <w:rPr>
                <w:b/>
                <w:lang w:eastAsia="en-US"/>
              </w:rPr>
              <w:t>И.С</w:t>
            </w:r>
            <w:proofErr w:type="gramStart"/>
            <w:r>
              <w:rPr>
                <w:b/>
                <w:lang w:eastAsia="en-US"/>
              </w:rPr>
              <w:t>,Т</w:t>
            </w:r>
            <w:proofErr w:type="gramEnd"/>
            <w:r>
              <w:rPr>
                <w:b/>
                <w:lang w:eastAsia="en-US"/>
              </w:rPr>
              <w:t>ургенева</w:t>
            </w:r>
            <w:proofErr w:type="spellEnd"/>
            <w:r>
              <w:rPr>
                <w:b/>
                <w:lang w:eastAsia="en-US"/>
              </w:rPr>
              <w:t xml:space="preserve"> «Муму».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Знать о жизни </w:t>
            </w:r>
            <w:proofErr w:type="spellStart"/>
            <w:r>
              <w:rPr>
                <w:lang w:eastAsia="en-US"/>
              </w:rPr>
              <w:t>поэта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меть</w:t>
            </w:r>
            <w:proofErr w:type="spellEnd"/>
            <w:r>
              <w:rPr>
                <w:lang w:eastAsia="en-US"/>
              </w:rPr>
              <w:t xml:space="preserve"> использовать термины при анализе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классифицироватьумение</w:t>
            </w:r>
            <w:proofErr w:type="spellEnd"/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Выразительно читать текст, владение устной монологической речью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готовности учащихся к саморазвитию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30-5.12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ворчествоА.Фета</w:t>
            </w:r>
            <w:proofErr w:type="spellEnd"/>
            <w:r>
              <w:rPr>
                <w:lang w:eastAsia="en-US"/>
              </w:rPr>
              <w:t xml:space="preserve"> («Чудная картина», «Весенний дождь»,  «Задрожали листы, </w:t>
            </w:r>
            <w:r>
              <w:rPr>
                <w:lang w:eastAsia="en-US"/>
              </w:rPr>
              <w:lastRenderedPageBreak/>
              <w:t>облетая»)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Л.Н.Толстой</w:t>
            </w:r>
            <w:proofErr w:type="spellEnd"/>
            <w:r>
              <w:rPr>
                <w:lang w:eastAsia="en-US"/>
              </w:rPr>
              <w:t xml:space="preserve"> .жизнь и </w:t>
            </w:r>
            <w:proofErr w:type="spellStart"/>
            <w:r>
              <w:rPr>
                <w:lang w:eastAsia="en-US"/>
              </w:rPr>
              <w:t>творчество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.Толстой</w:t>
            </w:r>
            <w:proofErr w:type="spellEnd"/>
            <w:r>
              <w:rPr>
                <w:lang w:eastAsia="en-US"/>
              </w:rPr>
              <w:t xml:space="preserve"> и Ясная Поляна .Л.Толстой «Кавказский пленник».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Овладение основам и </w:t>
            </w:r>
            <w:r>
              <w:rPr>
                <w:lang w:eastAsia="en-US"/>
              </w:rPr>
              <w:lastRenderedPageBreak/>
              <w:t>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создавать </w:t>
            </w:r>
            <w:proofErr w:type="spellStart"/>
            <w:r>
              <w:rPr>
                <w:lang w:eastAsia="en-US"/>
              </w:rPr>
              <w:t>обобщение</w:t>
            </w:r>
            <w:proofErr w:type="gramStart"/>
            <w:r>
              <w:rPr>
                <w:lang w:eastAsia="en-US"/>
              </w:rPr>
              <w:t>,у</w:t>
            </w:r>
            <w:proofErr w:type="gramEnd"/>
            <w:r>
              <w:rPr>
                <w:lang w:eastAsia="en-US"/>
              </w:rPr>
              <w:t>станавливать</w:t>
            </w:r>
            <w:proofErr w:type="spellEnd"/>
            <w:r>
              <w:rPr>
                <w:lang w:eastAsia="en-US"/>
              </w:rPr>
              <w:t xml:space="preserve">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tabs>
                <w:tab w:val="left" w:pos="9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ответственного </w:t>
            </w:r>
            <w:r>
              <w:rPr>
                <w:lang w:eastAsia="en-US"/>
              </w:rPr>
              <w:lastRenderedPageBreak/>
              <w:t xml:space="preserve">отношения к </w:t>
            </w:r>
            <w:proofErr w:type="spellStart"/>
            <w:r>
              <w:rPr>
                <w:lang w:eastAsia="en-US"/>
              </w:rPr>
              <w:t>учебе</w:t>
            </w:r>
            <w:proofErr w:type="gramStart"/>
            <w:r>
              <w:rPr>
                <w:lang w:eastAsia="en-US"/>
              </w:rPr>
              <w:t>,г</w:t>
            </w:r>
            <w:proofErr w:type="gramEnd"/>
            <w:r>
              <w:rPr>
                <w:lang w:eastAsia="en-US"/>
              </w:rPr>
              <w:t>отовности</w:t>
            </w:r>
            <w:proofErr w:type="spellEnd"/>
            <w:r>
              <w:rPr>
                <w:lang w:eastAsia="en-US"/>
              </w:rPr>
              <w:t xml:space="preserve"> учащихся к саморазвитию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значения, чтение по ролям, рассказ о героях по плану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выполнять задания в формате </w:t>
            </w:r>
            <w:r>
              <w:rPr>
                <w:lang w:eastAsia="en-US"/>
              </w:rPr>
              <w:lastRenderedPageBreak/>
              <w:t>ОГЭ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7-12.12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Жилин и </w:t>
            </w:r>
            <w:proofErr w:type="spellStart"/>
            <w:r>
              <w:rPr>
                <w:lang w:eastAsia="en-US"/>
              </w:rPr>
              <w:t>Костылин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плену</w:t>
            </w:r>
            <w:proofErr w:type="gramStart"/>
            <w:r>
              <w:rPr>
                <w:lang w:eastAsia="en-US"/>
              </w:rPr>
              <w:t>.Ж</w:t>
            </w:r>
            <w:proofErr w:type="gramEnd"/>
            <w:r>
              <w:rPr>
                <w:lang w:eastAsia="en-US"/>
              </w:rPr>
              <w:t>илин</w:t>
            </w:r>
            <w:proofErr w:type="spellEnd"/>
            <w:r>
              <w:rPr>
                <w:lang w:eastAsia="en-US"/>
              </w:rPr>
              <w:t xml:space="preserve"> и Дина.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3"/>
              <w:spacing w:line="360" w:lineRule="auto"/>
              <w:jc w:val="center"/>
              <w:rPr>
                <w:lang w:eastAsia="en-US"/>
              </w:rPr>
            </w:pPr>
          </w:p>
          <w:p w:rsidR="003112BC" w:rsidRDefault="003112BC">
            <w:pPr>
              <w:pStyle w:val="a3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Проверочная работа в формате ОГЭ по рассказу И.С.Тургенева «Кавказский пленник»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14-19.12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А.П.Чехов «Хирургия». О смешном в литературном произведении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Юмор.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Русские поэты о родине, родной природе и </w:t>
            </w:r>
            <w:proofErr w:type="spellStart"/>
            <w:r>
              <w:rPr>
                <w:lang w:eastAsia="en-US"/>
              </w:rPr>
              <w:t>осебе</w:t>
            </w:r>
            <w:proofErr w:type="spellEnd"/>
            <w:proofErr w:type="gramStart"/>
            <w:r>
              <w:rPr>
                <w:lang w:eastAsia="en-US"/>
              </w:rPr>
              <w:t>.(</w:t>
            </w:r>
            <w:proofErr w:type="spellStart"/>
            <w:proofErr w:type="gramEnd"/>
            <w:r>
              <w:rPr>
                <w:lang w:eastAsia="en-US"/>
              </w:rPr>
              <w:t>Ф.И.Тютчев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А.Н.Плещеев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И.С.Никитин,А.Н.Плещеев,И.З.Сурико</w:t>
            </w:r>
            <w:r>
              <w:rPr>
                <w:lang w:eastAsia="en-US"/>
              </w:rPr>
              <w:lastRenderedPageBreak/>
              <w:t>в</w:t>
            </w:r>
            <w:proofErr w:type="spellEnd"/>
            <w:r>
              <w:rPr>
                <w:lang w:eastAsia="en-US"/>
              </w:rPr>
              <w:t>)Духовное родство со своей землей.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color w:val="333333"/>
                <w:lang w:eastAsia="en-US"/>
              </w:rPr>
              <w:t>Умение выразительно читать текст</w:t>
            </w:r>
            <w:proofErr w:type="gramStart"/>
            <w:r>
              <w:rPr>
                <w:color w:val="333333"/>
                <w:lang w:eastAsia="en-US"/>
              </w:rPr>
              <w:t xml:space="preserve"> ,</w:t>
            </w:r>
            <w:proofErr w:type="gramEnd"/>
            <w:r>
              <w:rPr>
                <w:color w:val="333333"/>
                <w:lang w:eastAsia="en-US"/>
              </w:rPr>
              <w:t>в том числе наизусть ,использовать термины при анализе стихотворения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21-26.12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И.А.Бунин  «Косцы».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 w:rsidP="003112BC"/>
    <w:p w:rsidR="003112BC" w:rsidRDefault="003112BC" w:rsidP="003112BC">
      <w:pPr>
        <w:rPr>
          <w:b/>
        </w:rPr>
      </w:pPr>
      <w:r>
        <w:rPr>
          <w:b/>
        </w:rPr>
        <w:t xml:space="preserve">                                3 четверть ,10 недель/2 часа=20 часов</w:t>
      </w:r>
      <w:proofErr w:type="gramStart"/>
      <w:r>
        <w:rPr>
          <w:b/>
        </w:rPr>
        <w:t>,к</w:t>
      </w:r>
      <w:proofErr w:type="gramEnd"/>
      <w:r>
        <w:rPr>
          <w:b/>
        </w:rPr>
        <w:t>.р.-1.соч.-1</w:t>
      </w:r>
    </w:p>
    <w:p w:rsidR="003112BC" w:rsidRDefault="003112BC" w:rsidP="003112BC">
      <w:pPr>
        <w:rPr>
          <w:b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И.А.Бунин «Косцы»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Анализ отрывков из заметок И.Бунина.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устно </w:t>
            </w:r>
            <w:r>
              <w:rPr>
                <w:lang w:eastAsia="en-US"/>
              </w:rPr>
              <w:lastRenderedPageBreak/>
              <w:t>рецензировать чтение одноклассников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Уметь выразительно читать текст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устно рецензировать чтение одноклассников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11-16.01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В.Г.Короленко «В дурном обществе».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этических и эстетических чувств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«Новое знакомство», «Среди камней»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 чтение и адекватное восприятие литературного произведения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Выразительно читать текст, в том числе по ролям, владение устной монологической речью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18-23.01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«</w:t>
            </w:r>
            <w:proofErr w:type="spellStart"/>
            <w:r>
              <w:rPr>
                <w:lang w:eastAsia="en-US"/>
              </w:rPr>
              <w:t>Тыбурций</w:t>
            </w:r>
            <w:proofErr w:type="spellEnd"/>
            <w:r>
              <w:rPr>
                <w:lang w:eastAsia="en-US"/>
              </w:rPr>
              <w:t>», «Осенью».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5-6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</w:t>
            </w:r>
            <w:proofErr w:type="spellStart"/>
            <w:r>
              <w:rPr>
                <w:b/>
                <w:lang w:eastAsia="en-US"/>
              </w:rPr>
              <w:t>речи</w:t>
            </w:r>
            <w:proofErr w:type="gramStart"/>
            <w:r>
              <w:rPr>
                <w:b/>
                <w:lang w:eastAsia="en-US"/>
              </w:rPr>
              <w:t>.С</w:t>
            </w:r>
            <w:proofErr w:type="gramEnd"/>
            <w:r>
              <w:rPr>
                <w:b/>
                <w:lang w:eastAsia="en-US"/>
              </w:rPr>
              <w:t>очинение</w:t>
            </w:r>
            <w:proofErr w:type="spellEnd"/>
            <w:r>
              <w:rPr>
                <w:b/>
                <w:lang w:eastAsia="en-US"/>
              </w:rPr>
              <w:t>-описание «Портрет литературного героя».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25-30.01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.А.Есенин</w:t>
            </w:r>
            <w:proofErr w:type="spellEnd"/>
            <w:r>
              <w:rPr>
                <w:lang w:eastAsia="en-US"/>
              </w:rPr>
              <w:t xml:space="preserve"> «Я покинул родимый дом», «Низкий дом с голубыми ставнями».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Уметь выразительно читать текст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понимать термины и использовать их при анализе стихотворения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Осмысленное  чтение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и адекватное восприятие литературного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1-6.02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8-9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П.П.Бажов «Медной </w:t>
            </w:r>
            <w:r>
              <w:rPr>
                <w:lang w:eastAsia="en-US"/>
              </w:rPr>
              <w:lastRenderedPageBreak/>
              <w:t>горы хозяйка»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7-13.02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К.Г.Паустовский «Теплый хлеб».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15-20.02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К.Г.Паустовский «Заячьи </w:t>
            </w:r>
            <w:r>
              <w:rPr>
                <w:lang w:eastAsia="en-US"/>
              </w:rPr>
              <w:lastRenderedPageBreak/>
              <w:t>лапы».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Осмысленное  чтение и адекватное восприятие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.Формирование этических и эстетических </w:t>
            </w:r>
            <w:r>
              <w:rPr>
                <w:lang w:eastAsia="en-US"/>
              </w:rPr>
              <w:lastRenderedPageBreak/>
              <w:t>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поиск незнакомых слов и определения их </w:t>
            </w:r>
            <w:r>
              <w:rPr>
                <w:lang w:eastAsia="en-US"/>
              </w:rPr>
              <w:lastRenderedPageBreak/>
              <w:t>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22-27.02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12-13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С.Я.Маршак  «Двенадцать месяцев»</w:t>
            </w:r>
            <w:proofErr w:type="gramStart"/>
            <w:r>
              <w:rPr>
                <w:lang w:eastAsia="en-US"/>
              </w:rPr>
              <w:t>.Ф</w:t>
            </w:r>
            <w:proofErr w:type="gramEnd"/>
            <w:r>
              <w:rPr>
                <w:lang w:eastAsia="en-US"/>
              </w:rPr>
              <w:t>антастическое и реальное в пьесе-сказке.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Письменная </w:t>
            </w:r>
            <w:r>
              <w:rPr>
                <w:lang w:eastAsia="en-US"/>
              </w:rPr>
              <w:lastRenderedPageBreak/>
              <w:t>характеристика героев с использованием цитирования, составление простого и сложного плана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Уметь выполнять задания в формате ОГЭ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Устные ответы на вопросы с </w:t>
            </w:r>
            <w:r>
              <w:rPr>
                <w:lang w:eastAsia="en-US"/>
              </w:rPr>
              <w:lastRenderedPageBreak/>
              <w:t>использованием цитирования.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29-5.03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А.А.Платонов «Никита».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15-16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В.П.Астафьев</w:t>
            </w:r>
            <w:proofErr w:type="spellEnd"/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Васюткино</w:t>
            </w:r>
            <w:r>
              <w:rPr>
                <w:lang w:eastAsia="en-US"/>
              </w:rPr>
              <w:lastRenderedPageBreak/>
              <w:t>озеро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Знание о детстве и юности писателя, осмысленное  чтение </w:t>
            </w:r>
            <w:r>
              <w:rPr>
                <w:lang w:eastAsia="en-US"/>
              </w:rPr>
              <w:lastRenderedPageBreak/>
              <w:t>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lastRenderedPageBreak/>
              <w:t>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Воспитание нравственных чувств и </w:t>
            </w:r>
            <w:r>
              <w:rPr>
                <w:lang w:eastAsia="en-US"/>
              </w:rPr>
              <w:lastRenderedPageBreak/>
              <w:t>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этических и эстетических </w:t>
            </w:r>
            <w:r>
              <w:rPr>
                <w:lang w:eastAsia="en-US"/>
              </w:rPr>
              <w:lastRenderedPageBreak/>
              <w:t>чувств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29-5.03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16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Проверочная работа в формате ОГЭ по рассказу </w:t>
            </w:r>
            <w:proofErr w:type="spellStart"/>
            <w:r>
              <w:rPr>
                <w:b/>
                <w:lang w:eastAsia="en-US"/>
              </w:rPr>
              <w:t>в.П.Астафьева</w:t>
            </w:r>
            <w:proofErr w:type="spellEnd"/>
            <w:r>
              <w:rPr>
                <w:b/>
                <w:lang w:eastAsia="en-US"/>
              </w:rPr>
              <w:t xml:space="preserve"> «</w:t>
            </w:r>
            <w:proofErr w:type="spellStart"/>
            <w:r>
              <w:rPr>
                <w:b/>
                <w:lang w:eastAsia="en-US"/>
              </w:rPr>
              <w:t>Васюткино</w:t>
            </w:r>
            <w:proofErr w:type="spellEnd"/>
            <w:r>
              <w:rPr>
                <w:b/>
                <w:lang w:eastAsia="en-US"/>
              </w:rPr>
              <w:t xml:space="preserve"> озеро».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Поэты о Великой Отечественн</w:t>
            </w:r>
            <w:r>
              <w:rPr>
                <w:lang w:eastAsia="en-US"/>
              </w:rPr>
              <w:lastRenderedPageBreak/>
              <w:t>ой войн</w:t>
            </w:r>
            <w:proofErr w:type="gramStart"/>
            <w:r>
              <w:rPr>
                <w:lang w:eastAsia="en-US"/>
              </w:rPr>
              <w:t>е(</w:t>
            </w:r>
            <w:proofErr w:type="spellStart"/>
            <w:proofErr w:type="gramEnd"/>
            <w:r>
              <w:rPr>
                <w:lang w:eastAsia="en-US"/>
              </w:rPr>
              <w:t>А.Т.Твардовский,К.Симонов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292D73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7-12.03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Писатели и поэты 20 века о </w:t>
            </w:r>
            <w:proofErr w:type="spellStart"/>
            <w:r>
              <w:rPr>
                <w:lang w:eastAsia="en-US"/>
              </w:rPr>
              <w:t>Родине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одной</w:t>
            </w:r>
            <w:proofErr w:type="spellEnd"/>
            <w:r>
              <w:rPr>
                <w:lang w:eastAsia="en-US"/>
              </w:rPr>
              <w:t xml:space="preserve"> природе и о себе(</w:t>
            </w:r>
            <w:proofErr w:type="spellStart"/>
            <w:r>
              <w:rPr>
                <w:lang w:eastAsia="en-US"/>
              </w:rPr>
              <w:t>И.Бунин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Д.Кедрин,А.Прокофьев,Н.Рубцов,Дон-Аминадо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литературного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этических и эстетических чувств,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через знание прошлого, культуры своего народа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Осмысленное чтение, поиск незнакомых слов и определения их </w:t>
            </w:r>
            <w:r>
              <w:rPr>
                <w:lang w:eastAsia="en-US"/>
              </w:rPr>
              <w:lastRenderedPageBreak/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14-19.03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Писатели </w:t>
            </w:r>
            <w:proofErr w:type="spellStart"/>
            <w:r>
              <w:rPr>
                <w:lang w:eastAsia="en-US"/>
              </w:rPr>
              <w:t>улыбаются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аша</w:t>
            </w:r>
            <w:proofErr w:type="spellEnd"/>
            <w:r>
              <w:rPr>
                <w:lang w:eastAsia="en-US"/>
              </w:rPr>
              <w:t xml:space="preserve"> Черный «Кавказский пленник», «Игорь Робинзон».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  <w:b/>
        </w:rPr>
      </w:pPr>
      <w:r>
        <w:rPr>
          <w:b/>
        </w:rPr>
        <w:lastRenderedPageBreak/>
        <w:t>4 четверть ,9 недель/2 часа=18 часов</w:t>
      </w:r>
      <w:proofErr w:type="gramStart"/>
      <w:r>
        <w:rPr>
          <w:b/>
        </w:rPr>
        <w:t>,к</w:t>
      </w:r>
      <w:proofErr w:type="gramEnd"/>
      <w:r>
        <w:rPr>
          <w:b/>
        </w:rPr>
        <w:t>.р.-1,соч.-1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19"/>
        <w:gridCol w:w="708"/>
        <w:gridCol w:w="2268"/>
        <w:gridCol w:w="3261"/>
        <w:gridCol w:w="1984"/>
        <w:gridCol w:w="2410"/>
        <w:gridCol w:w="1134"/>
        <w:gridCol w:w="992"/>
      </w:tblGrid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Творчество Ю.Ч.Ким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28-2.04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Из зарубежной </w:t>
            </w:r>
            <w:proofErr w:type="spellStart"/>
            <w:r>
              <w:rPr>
                <w:lang w:eastAsia="en-US"/>
              </w:rPr>
              <w:t>литературы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.Л.Стивенсон</w:t>
            </w:r>
            <w:proofErr w:type="spellEnd"/>
            <w:r>
              <w:rPr>
                <w:lang w:eastAsia="en-US"/>
              </w:rPr>
              <w:t xml:space="preserve"> «Вересковый мед».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Осмысленное  чтение и адекватное восприятие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3-4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Д.Дефо «Робинзон Крузо».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классифицировать умение   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Воспитание нравственных чувств и нравственного поведения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Уметь создавать собственный текст на основе </w:t>
            </w:r>
            <w:proofErr w:type="gramStart"/>
            <w:r>
              <w:rPr>
                <w:lang w:eastAsia="en-US"/>
              </w:rPr>
              <w:t>прочитанного</w:t>
            </w:r>
            <w:proofErr w:type="gramEnd"/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4-9.04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5-6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Мастер снов и </w:t>
            </w:r>
            <w:proofErr w:type="spellStart"/>
            <w:r>
              <w:rPr>
                <w:lang w:eastAsia="en-US"/>
              </w:rPr>
              <w:t>сказок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ворчествоГ.Х.Андерсена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11-16.04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lang w:eastAsia="en-US"/>
              </w:rPr>
            </w:pPr>
          </w:p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7-8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b/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Сочинение по творчеству Х.К.Андерсена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18-23.04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9-10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сочинений</w:t>
            </w:r>
            <w:proofErr w:type="gramStart"/>
            <w:r>
              <w:rPr>
                <w:lang w:eastAsia="en-US"/>
              </w:rPr>
              <w:t>.Ж</w:t>
            </w:r>
            <w:proofErr w:type="gramEnd"/>
            <w:r>
              <w:rPr>
                <w:lang w:eastAsia="en-US"/>
              </w:rPr>
              <w:t>.Санд</w:t>
            </w:r>
            <w:proofErr w:type="spellEnd"/>
            <w:r>
              <w:rPr>
                <w:lang w:eastAsia="en-US"/>
              </w:rPr>
              <w:t>. Биографические сведения. «О чем говорят цветы».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25-30.04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11-12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М.Твен. «Приключения Тома </w:t>
            </w:r>
            <w:proofErr w:type="spellStart"/>
            <w:r>
              <w:rPr>
                <w:lang w:eastAsia="en-US"/>
              </w:rPr>
              <w:t>Сойера</w:t>
            </w:r>
            <w:proofErr w:type="spellEnd"/>
            <w:r>
              <w:rPr>
                <w:lang w:eastAsia="en-US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Осмысленное чтение, поиск незнакомых слов и определения их значения</w:t>
            </w:r>
          </w:p>
          <w:p w:rsidR="003112BC" w:rsidRDefault="003112BC">
            <w:pPr>
              <w:rPr>
                <w:bCs/>
                <w:lang w:eastAsia="en-US"/>
              </w:rPr>
            </w:pPr>
          </w:p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2-7.05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13-14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lang w:eastAsia="en-US"/>
              </w:rPr>
              <w:t>Д.Лондон</w:t>
            </w:r>
            <w:proofErr w:type="spellEnd"/>
            <w:r>
              <w:rPr>
                <w:lang w:eastAsia="en-US"/>
              </w:rPr>
              <w:t xml:space="preserve"> «Сказание о </w:t>
            </w:r>
            <w:proofErr w:type="spellStart"/>
            <w:r>
              <w:rPr>
                <w:lang w:eastAsia="en-US"/>
              </w:rPr>
              <w:t>Кише</w:t>
            </w:r>
            <w:proofErr w:type="spellEnd"/>
            <w:r>
              <w:rPr>
                <w:lang w:eastAsia="en-US"/>
              </w:rPr>
              <w:t>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Знание о детстве и юности писателя, осмысленное  чтение и адекватное восприятие литературного произведения, понимание терминов и использование их при анализе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нравственных чувств и нравственного поведения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9-14.05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Стихи и как </w:t>
            </w:r>
            <w:r>
              <w:rPr>
                <w:lang w:eastAsia="en-US"/>
              </w:rPr>
              <w:lastRenderedPageBreak/>
              <w:t xml:space="preserve">читать их </w:t>
            </w:r>
            <w:proofErr w:type="spellStart"/>
            <w:r>
              <w:rPr>
                <w:lang w:eastAsia="en-US"/>
              </w:rPr>
              <w:t>вслух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оветы</w:t>
            </w:r>
            <w:proofErr w:type="spellEnd"/>
            <w:r>
              <w:rPr>
                <w:lang w:eastAsia="en-US"/>
              </w:rPr>
              <w:t xml:space="preserve"> чтеца Я .Смоленского 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Осмысленное  чтение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и адекватное восприятие лирического произведения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lastRenderedPageBreak/>
              <w:t>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Смысловое чтение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владение устной монологической речью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</w:t>
            </w:r>
            <w:r>
              <w:rPr>
                <w:lang w:eastAsia="en-US"/>
              </w:rPr>
              <w:lastRenderedPageBreak/>
              <w:t>этических и эстетических чувств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Осмысленное чтение, </w:t>
            </w:r>
            <w:r>
              <w:rPr>
                <w:lang w:eastAsia="en-US"/>
              </w:rPr>
              <w:lastRenderedPageBreak/>
              <w:t>поиск незнакомых слов и определения их значения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16-21.05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Литературные места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kern w:val="2"/>
                <w:lang w:eastAsia="en-US"/>
              </w:rPr>
              <w:t>Уметь выразительно читать текст, обладать ориентацией в географическом пространстве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Воспитание чувства патриотизма, гордости за культурное наследие своей Родины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Устные ответы на вопросы с использованием цитирования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Итоговое тестирование по произведениям зарубежной </w:t>
            </w:r>
            <w:r>
              <w:rPr>
                <w:b/>
                <w:lang w:eastAsia="en-US"/>
              </w:rPr>
              <w:lastRenderedPageBreak/>
              <w:t>литературы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Умение строить речевое высказывание на проблемный вопрос в письменной форме</w:t>
            </w:r>
          </w:p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Овладение основам и самоконтроля и самопроверки,</w:t>
            </w:r>
          </w:p>
          <w:p w:rsidR="003112BC" w:rsidRDefault="003112B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умение создавать обобщение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устанавливать аналогии,</w:t>
            </w: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классифицировать  </w:t>
            </w: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</w:p>
          <w:p w:rsidR="003112BC" w:rsidRDefault="003112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Умение планировать свою деятельность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</w:t>
            </w:r>
            <w:r>
              <w:rPr>
                <w:lang w:eastAsia="en-US"/>
              </w:rPr>
              <w:lastRenderedPageBreak/>
              <w:t xml:space="preserve">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Выполнять задания в формате ОГЭ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292D73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23-29.05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3112BC" w:rsidTr="003112BC">
        <w:trPr>
          <w:trHeight w:val="56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Заключительный урок. Рекомендации на лето.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pStyle w:val="a8"/>
              <w:spacing w:line="27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Понимание ключевых проблем изученных произведений, приобщение к духовно-нравственным ценностям русской и зарубежной культуры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Формирование ответственного отношения к учебе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готовности учащихся к саморазвитию </w:t>
            </w:r>
          </w:p>
          <w:p w:rsidR="003112BC" w:rsidRDefault="003112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2BC" w:rsidRDefault="003112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Задание на лето (чтение произведений по предложенному списку)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BC" w:rsidRDefault="003112BC">
            <w:pPr>
              <w:pStyle w:val="a8"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3112BC" w:rsidRDefault="003112BC" w:rsidP="003112BC">
      <w:pPr>
        <w:rPr>
          <w:rFonts w:eastAsia="Times New Roman"/>
        </w:rPr>
      </w:pPr>
    </w:p>
    <w:p w:rsidR="003112BC" w:rsidRDefault="003112BC"/>
    <w:sectPr w:rsidR="003112BC" w:rsidSect="003112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5357"/>
    <w:multiLevelType w:val="multilevel"/>
    <w:tmpl w:val="D6A63FA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6"/>
      <w:numFmt w:val="decimal"/>
      <w:isLgl/>
      <w:lvlText w:val="%1.%2."/>
      <w:lvlJc w:val="left"/>
      <w:pPr>
        <w:ind w:left="1260" w:hanging="36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198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34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</w:lvl>
  </w:abstractNum>
  <w:abstractNum w:abstractNumId="1">
    <w:nsid w:val="176E79F5"/>
    <w:multiLevelType w:val="multilevel"/>
    <w:tmpl w:val="D76E564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1CCE3152"/>
    <w:multiLevelType w:val="multilevel"/>
    <w:tmpl w:val="A062531A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3">
    <w:nsid w:val="1D950A9A"/>
    <w:multiLevelType w:val="multilevel"/>
    <w:tmpl w:val="E23237B8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4">
    <w:nsid w:val="429F1C6D"/>
    <w:multiLevelType w:val="multilevel"/>
    <w:tmpl w:val="81843434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5">
    <w:nsid w:val="47B82652"/>
    <w:multiLevelType w:val="multilevel"/>
    <w:tmpl w:val="BAB2E5FA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6">
    <w:nsid w:val="5F340F86"/>
    <w:multiLevelType w:val="multilevel"/>
    <w:tmpl w:val="72081C3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112BC"/>
    <w:rsid w:val="000C53EE"/>
    <w:rsid w:val="00292D73"/>
    <w:rsid w:val="003112BC"/>
    <w:rsid w:val="003F4802"/>
    <w:rsid w:val="006F36AB"/>
    <w:rsid w:val="009A10E9"/>
    <w:rsid w:val="00AC318D"/>
    <w:rsid w:val="00D55D20"/>
    <w:rsid w:val="00F8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311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112B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11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112B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99"/>
    <w:qFormat/>
    <w:rsid w:val="003112BC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3112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a"/>
    <w:rsid w:val="000C53EE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0C53E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a">
    <w:name w:val="Hyperlink"/>
    <w:basedOn w:val="a0"/>
    <w:uiPriority w:val="99"/>
    <w:semiHidden/>
    <w:unhideWhenUsed/>
    <w:rsid w:val="000C53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rugosvet.ru/" TargetMode="External"/><Relationship Id="rId12" Type="http://schemas.openxmlformats.org/officeDocument/2006/relationships/hyperlink" Target="http://www.fholog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kipedia.ru/" TargetMode="External"/><Relationship Id="rId11" Type="http://schemas.openxmlformats.org/officeDocument/2006/relationships/hyperlink" Target="http://Www.feb-we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31</Pages>
  <Words>5025</Words>
  <Characters>28648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92</Company>
  <LinksUpToDate>false</LinksUpToDate>
  <CharactersWithSpaces>33606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92</cp:lastModifiedBy>
  <cp:revision>8</cp:revision>
  <dcterms:created xsi:type="dcterms:W3CDTF">2016-04-04T09:37:00Z</dcterms:created>
  <dcterms:modified xsi:type="dcterms:W3CDTF">2016-04-06T12:50:00Z</dcterms:modified>
</cp:coreProperties>
</file>